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7D1A3" w14:textId="77777777" w:rsidR="00E1475F" w:rsidRPr="00B500A6" w:rsidRDefault="00E1475F" w:rsidP="00644F63">
      <w:pPr>
        <w:spacing w:after="0" w:line="203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777777"/>
          <w:kern w:val="36"/>
          <w:sz w:val="28"/>
          <w:szCs w:val="28"/>
          <w:lang w:eastAsia="pl-PL"/>
        </w:rPr>
      </w:pPr>
    </w:p>
    <w:p w14:paraId="34E20C7E" w14:textId="77777777" w:rsidR="00C17896" w:rsidRPr="00B500A6" w:rsidRDefault="00C17896" w:rsidP="00BF05A4">
      <w:pPr>
        <w:spacing w:before="223" w:after="0" w:line="385" w:lineRule="atLeast"/>
        <w:ind w:right="-304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>Regulamin. Zasady uczestnictwa w zajęciach</w:t>
      </w:r>
    </w:p>
    <w:p w14:paraId="5F06130A" w14:textId="77777777" w:rsidR="00C17896" w:rsidRPr="00B500A6" w:rsidRDefault="00C17896" w:rsidP="00C17896">
      <w:pPr>
        <w:spacing w:after="10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 </w:t>
      </w:r>
    </w:p>
    <w:p w14:paraId="07155B9A" w14:textId="527A2704" w:rsidR="00C17896" w:rsidRPr="00B500A6" w:rsidRDefault="00E53F78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i/>
          <w:color w:val="444444"/>
          <w:sz w:val="28"/>
          <w:szCs w:val="28"/>
          <w:lang w:eastAsia="pl-PL"/>
        </w:rPr>
        <w:t xml:space="preserve">Abak Centrum Terapii Dziecięcej </w:t>
      </w:r>
      <w:r w:rsidR="00B500A6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pl-PL"/>
        </w:rPr>
        <w:t>j</w:t>
      </w:r>
      <w:r w:rsidR="00C17896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est gabinetem świadczącym usługi </w:t>
      </w:r>
      <w:r w:rsidR="00E1475F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w zakresie </w:t>
      </w:r>
      <w:r w:rsidR="00B01B8E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diagnozy/</w:t>
      </w:r>
      <w:r w:rsidR="00E1475F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terapii </w:t>
      </w:r>
      <w:r w:rsidR="00C17896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dla dzieci i osób dorosłych.</w:t>
      </w:r>
    </w:p>
    <w:p w14:paraId="5967C4D0" w14:textId="77777777" w:rsidR="00C17896" w:rsidRPr="00B500A6" w:rsidRDefault="00C17896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Rodzice</w:t>
      </w:r>
      <w:r w:rsidR="00315924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</w:t>
      </w: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są zobowiązani do przekazania terapeutom wszelkiej posiadanej wiedzy o stanie zdrowia dziecka, gdyż jest to niezbędne do zapewnienia mu bezpieczeństwa podczas prowadzonych zajęć. Wymóg przekazania istotnych informacji o stanie zdrowia dotyczy również dorosłych pacjentów.</w:t>
      </w:r>
    </w:p>
    <w:p w14:paraId="544801DC" w14:textId="77777777" w:rsidR="00EA095C" w:rsidRPr="00EA095C" w:rsidRDefault="00F96350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pl-PL"/>
        </w:rPr>
        <w:t xml:space="preserve">Płatności za zajęcia można regulować </w:t>
      </w:r>
      <w:r w:rsidR="00B01B8E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pl-PL"/>
        </w:rPr>
        <w:t xml:space="preserve">kartą, gotówką a w wyjątkowych sytuacjach potwierdzonym blikiem. </w:t>
      </w:r>
      <w:r w:rsidRPr="00B500A6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pl-PL"/>
        </w:rPr>
        <w:t xml:space="preserve"> </w:t>
      </w:r>
    </w:p>
    <w:p w14:paraId="7CF63D4B" w14:textId="5CBBB945" w:rsidR="00C17896" w:rsidRPr="00B500A6" w:rsidRDefault="0034411F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pl-PL"/>
        </w:rPr>
        <w:t>Istnieje możliwość wystawienia faktury na podstawie paragonów.</w:t>
      </w:r>
      <w:r w:rsidR="00EA095C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pl-PL"/>
        </w:rPr>
        <w:t xml:space="preserve"> Paragony zbierają rodzice i pod koniec miesiąca przekazują prowadzącemu terapeucie w podpisanej kopercie wraz z danymi do faktury.</w:t>
      </w:r>
    </w:p>
    <w:p w14:paraId="733FDCE5" w14:textId="1CFA502B" w:rsidR="009D075D" w:rsidRPr="001C360A" w:rsidRDefault="00C17896" w:rsidP="001C360A">
      <w:pPr>
        <w:numPr>
          <w:ilvl w:val="0"/>
          <w:numId w:val="2"/>
        </w:numPr>
        <w:spacing w:after="0" w:line="240" w:lineRule="auto"/>
        <w:ind w:left="1433"/>
        <w:rPr>
          <w:rFonts w:ascii="Times New Roman" w:eastAsia="Times New Roman" w:hAnsi="Times New Roman" w:cs="Times New Roman"/>
          <w:bCs/>
          <w:color w:val="444444"/>
          <w:sz w:val="28"/>
          <w:szCs w:val="28"/>
          <w:u w:val="single"/>
          <w:lang w:eastAsia="pl-PL"/>
        </w:rPr>
      </w:pPr>
      <w:r w:rsidRPr="001C360A">
        <w:rPr>
          <w:rFonts w:ascii="Times New Roman" w:eastAsia="Times New Roman" w:hAnsi="Times New Roman" w:cs="Times New Roman"/>
          <w:bCs/>
          <w:color w:val="444444"/>
          <w:sz w:val="28"/>
          <w:szCs w:val="28"/>
          <w:u w:val="single"/>
          <w:lang w:eastAsia="pl-PL"/>
        </w:rPr>
        <w:t>O nieobecności pacjenta</w:t>
      </w:r>
      <w:r w:rsidR="005A48DB" w:rsidRPr="001C360A">
        <w:rPr>
          <w:rFonts w:ascii="Times New Roman" w:eastAsia="Times New Roman" w:hAnsi="Times New Roman" w:cs="Times New Roman"/>
          <w:bCs/>
          <w:color w:val="444444"/>
          <w:sz w:val="28"/>
          <w:szCs w:val="28"/>
          <w:u w:val="single"/>
          <w:lang w:eastAsia="pl-PL"/>
        </w:rPr>
        <w:t>/dziecka</w:t>
      </w:r>
      <w:r w:rsidRPr="001C360A">
        <w:rPr>
          <w:rFonts w:ascii="Times New Roman" w:eastAsia="Times New Roman" w:hAnsi="Times New Roman" w:cs="Times New Roman"/>
          <w:bCs/>
          <w:color w:val="444444"/>
          <w:sz w:val="28"/>
          <w:szCs w:val="28"/>
          <w:u w:val="single"/>
          <w:lang w:eastAsia="pl-PL"/>
        </w:rPr>
        <w:t xml:space="preserve"> należy poinformować </w:t>
      </w:r>
      <w:r w:rsidR="001C360A" w:rsidRPr="00C20703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pl-PL"/>
        </w:rPr>
        <w:t xml:space="preserve">nie później niż 24 godziny </w:t>
      </w:r>
      <w:r w:rsidR="001C360A" w:rsidRPr="001C360A">
        <w:rPr>
          <w:rFonts w:ascii="Times New Roman" w:eastAsia="Times New Roman" w:hAnsi="Times New Roman" w:cs="Times New Roman"/>
          <w:bCs/>
          <w:color w:val="444444"/>
          <w:sz w:val="28"/>
          <w:szCs w:val="28"/>
          <w:u w:val="single"/>
          <w:lang w:eastAsia="pl-PL"/>
        </w:rPr>
        <w:t>przed wyznaczonym terminem zajęć.</w:t>
      </w:r>
    </w:p>
    <w:p w14:paraId="740A2FE7" w14:textId="7E6DE633" w:rsidR="009D075D" w:rsidRPr="00B01B8E" w:rsidRDefault="000C4276" w:rsidP="001804E1">
      <w:pPr>
        <w:spacing w:after="0" w:line="240" w:lineRule="auto"/>
        <w:ind w:left="1433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  <w:r w:rsidRPr="00B01B8E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>Nieobecności</w:t>
      </w:r>
      <w:r w:rsidR="009D075D" w:rsidRPr="00B01B8E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 xml:space="preserve"> należy zg</w:t>
      </w:r>
      <w:r w:rsidRPr="00B01B8E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>łaszać</w:t>
      </w:r>
      <w:r w:rsidR="009D075D" w:rsidRPr="00B01B8E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 xml:space="preserve"> </w:t>
      </w:r>
      <w:r w:rsidR="009D075D" w:rsidRPr="00B01B8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>wyłącznie</w:t>
      </w:r>
      <w:r w:rsidR="00927085" w:rsidRPr="00B01B8E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 xml:space="preserve"> za pomocą</w:t>
      </w:r>
      <w:r w:rsidR="00927085" w:rsidRPr="00B01B8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  <w:t xml:space="preserve"> wiadomości SMS, </w:t>
      </w:r>
      <w:r w:rsidR="00927085" w:rsidRPr="00B01B8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  <w:t xml:space="preserve">bezpośrednio </w:t>
      </w:r>
      <w:r w:rsidR="00927085" w:rsidRPr="00B01B8E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pl-PL"/>
        </w:rPr>
        <w:t xml:space="preserve">do terapeuty </w:t>
      </w:r>
      <w:r w:rsidR="008D187F" w:rsidRPr="00B01B8E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  <w:lang w:eastAsia="pl-PL"/>
        </w:rPr>
        <w:t>prowadzącego zajęcia.</w:t>
      </w:r>
      <w:r w:rsidR="009D075D" w:rsidRPr="00B01B8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pl-PL"/>
        </w:rPr>
        <w:t xml:space="preserve"> </w:t>
      </w:r>
    </w:p>
    <w:p w14:paraId="45DCB4B8" w14:textId="383B97E4" w:rsidR="00FB194A" w:rsidRPr="00B500A6" w:rsidRDefault="00FB194A" w:rsidP="00373BFD">
      <w:pPr>
        <w:spacing w:after="0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 xml:space="preserve">W przypadku, gdy zajęcia </w:t>
      </w:r>
      <w:r w:rsidR="009D075D"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>nie zostaną odwołane lub będą</w:t>
      </w:r>
      <w:r w:rsidR="00AE690A"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 xml:space="preserve"> odwołane w zbyt późnym</w:t>
      </w:r>
      <w:r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 xml:space="preserve"> terminie </w:t>
      </w:r>
      <w:r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u w:val="single"/>
          <w:lang w:eastAsia="pl-PL"/>
        </w:rPr>
        <w:t>są płatne tak jakby się odbyły</w:t>
      </w:r>
      <w:r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>.</w:t>
      </w:r>
      <w:r w:rsidR="00BF05A4"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 xml:space="preserve"> Opłatę należy uregulować zgodnie z zasadami pkt 3</w:t>
      </w:r>
      <w:r w:rsidR="00F96350" w:rsidRPr="00B500A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pl-PL"/>
        </w:rPr>
        <w:t>*</w:t>
      </w:r>
    </w:p>
    <w:p w14:paraId="3F0DBDCD" w14:textId="5A279FF2" w:rsidR="00C17896" w:rsidRDefault="00C17896" w:rsidP="00373BFD">
      <w:pPr>
        <w:numPr>
          <w:ilvl w:val="0"/>
          <w:numId w:val="2"/>
        </w:numPr>
        <w:spacing w:before="100" w:beforeAutospacing="1" w:after="0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Pacjenci i rodzice dzieci nie pono</w:t>
      </w:r>
      <w:r w:rsidR="00E1475F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szą kosztów zajęć </w:t>
      </w: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, które nie odbyły się z powodu nieobecności terapeuty.</w:t>
      </w:r>
    </w:p>
    <w:p w14:paraId="518D08C3" w14:textId="5126691F" w:rsidR="00EA095C" w:rsidRPr="00B500A6" w:rsidRDefault="00EA095C" w:rsidP="00373BFD">
      <w:pPr>
        <w:numPr>
          <w:ilvl w:val="0"/>
          <w:numId w:val="2"/>
        </w:numPr>
        <w:spacing w:before="100" w:beforeAutospacing="1" w:after="0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Dla zapewnienia ciągłości i skuteczności terapii należy odpracować nieobecności. Terapeuta zaproponuje Państwu </w:t>
      </w:r>
      <w:r w:rsidR="00583F5D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dwa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termin</w:t>
      </w:r>
      <w:r w:rsidR="00583F5D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y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spotkania</w:t>
      </w:r>
      <w:r w:rsidR="00583F5D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do wyboru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**</w:t>
      </w:r>
    </w:p>
    <w:p w14:paraId="0D373BD7" w14:textId="77777777" w:rsidR="00C17896" w:rsidRPr="00B500A6" w:rsidRDefault="00C17896" w:rsidP="00373BFD">
      <w:pPr>
        <w:numPr>
          <w:ilvl w:val="0"/>
          <w:numId w:val="2"/>
        </w:numPr>
        <w:spacing w:before="100" w:beforeAutospacing="1" w:after="0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Zajęcia odbywają się w dni powszednie i w soboty, z wyjątkiem dni świątecznych.</w:t>
      </w:r>
    </w:p>
    <w:p w14:paraId="1AFF5CD5" w14:textId="77777777" w:rsidR="00C17896" w:rsidRPr="00B500A6" w:rsidRDefault="00C17896" w:rsidP="00373BFD">
      <w:pPr>
        <w:numPr>
          <w:ilvl w:val="0"/>
          <w:numId w:val="2"/>
        </w:numPr>
        <w:spacing w:before="100" w:beforeAutospacing="1" w:after="0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Zajęcia odbywają się w terminach ustalonych z terapeutą. Pacjenci proszeni są o punktualne przybycie. W przypadku spóźnienia zajęcia nie będą przedłużone.</w:t>
      </w:r>
    </w:p>
    <w:p w14:paraId="519913EC" w14:textId="77777777" w:rsidR="008D187F" w:rsidRPr="00B500A6" w:rsidRDefault="008D187F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Czas trwania poszczególnych zajęć</w:t>
      </w:r>
      <w:r w:rsidR="00E86E10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oraz cennik usług</w:t>
      </w: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podany jest na stronie </w:t>
      </w:r>
      <w:hyperlink r:id="rId5" w:history="1">
        <w:r w:rsidR="00716D6C" w:rsidRPr="00B500A6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www.abak-centrumterapii.pl</w:t>
        </w:r>
      </w:hyperlink>
    </w:p>
    <w:p w14:paraId="789E1594" w14:textId="19F1B667" w:rsidR="00716D6C" w:rsidRPr="00B500A6" w:rsidRDefault="00716D6C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W podanym na w/w stronie  przedziale czasu prowadzona jest  zaplanowana terapia. Obejmuje ona: ćwiczenia z pacjentem oraz instruktaż dla rodziców, opiekunów na temat postępowania w domu</w:t>
      </w:r>
      <w:r w:rsidR="00F96350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i wszelkie inne działania dotyczące obsługi pacjenta.</w:t>
      </w:r>
    </w:p>
    <w:p w14:paraId="63AECE97" w14:textId="4318D786" w:rsidR="00716D6C" w:rsidRDefault="00716D6C" w:rsidP="00BA404F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lastRenderedPageBreak/>
        <w:t xml:space="preserve">Podany na w/w stronie czas </w:t>
      </w:r>
      <w:r w:rsidR="00973B03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wykonania </w:t>
      </w: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diagnoz jest orientacyjny</w:t>
      </w:r>
      <w:r w:rsidR="00973B03"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.</w:t>
      </w:r>
      <w:r w:rsidR="00A679DA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Jeśli diagnoza jest kilkuetapowa</w:t>
      </w:r>
      <w:r w:rsid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: opłata następuje po pierwszym spotkaniu, a 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</w:t>
      </w:r>
      <w:r w:rsidR="00AB3378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n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iestawienie się </w:t>
      </w:r>
      <w:r w:rsidR="00AB3378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w ustalonym 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termin</w:t>
      </w:r>
      <w:r w:rsidR="00AB3378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ie na wykonanie 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kolejnego etapu </w:t>
      </w:r>
      <w:r w:rsidR="00AB3378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badania, </w:t>
      </w:r>
      <w:r w:rsidR="00A679DA" w:rsidRPr="00BA404F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skutkuje przepadkiem wpłaconych kwot, a zakończenie diagnozy będzie wymagało wówczas dodatkowych opłat wg cennika. </w:t>
      </w:r>
    </w:p>
    <w:p w14:paraId="7443C28C" w14:textId="2EF11B50" w:rsidR="003B2CF1" w:rsidRPr="00BA404F" w:rsidRDefault="003B2CF1" w:rsidP="00BA404F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Przed przybyciem prosimy o upewnienie się, w której lokalizacji, Abak Centrum Terapii zostali Państwo zapisani na wizytę. Poradnia ma obecnie dwie lokalizacje w Warszawie Ursus. </w:t>
      </w:r>
    </w:p>
    <w:p w14:paraId="44387290" w14:textId="77777777" w:rsidR="00C17896" w:rsidRPr="00B500A6" w:rsidRDefault="00C17896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Pacjent powinien posiadać odpowiedni, wygodny strój oraz buty na zmianę. Gabinet nie ponosi odpowiedzialności za zabrudzenia i uszkodzenia ubrania, które mogą nastąpić podczas zajęć.</w:t>
      </w:r>
    </w:p>
    <w:p w14:paraId="359912D9" w14:textId="77777777" w:rsidR="004743A5" w:rsidRDefault="00C17896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W trakcie zajęć dziecko pozostaje pod opieką terapeuty prowadzącego zajęcia, natomiast podczas oczekiwania na wejście do sali, przerw w zajęciach oraz po zakończeniu zajęć, odpowiedzialność za nie ponoszą opiekunowie.</w:t>
      </w:r>
      <w:r w:rsidR="004743A5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</w:t>
      </w:r>
    </w:p>
    <w:p w14:paraId="448FD3E1" w14:textId="5777CE52" w:rsidR="00C17896" w:rsidRDefault="004743A5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Dzieci wraz z rodzicami powinny oczekiwać na zajęcia w wyznaczonych do tego miejscach</w:t>
      </w:r>
      <w:r w:rsidR="007205E1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pod nadzorem opiekunów.</w:t>
      </w:r>
      <w:r w:rsidR="003B2CF1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 xml:space="preserve"> </w:t>
      </w:r>
    </w:p>
    <w:p w14:paraId="04FAB4FC" w14:textId="56F3102A" w:rsidR="003B2CF1" w:rsidRPr="00B500A6" w:rsidRDefault="003B2CF1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Ze względu na trwające zajęcia osoby oczekujące proszone są o zachowanie ciszy.</w:t>
      </w:r>
    </w:p>
    <w:p w14:paraId="5CC04936" w14:textId="77777777" w:rsidR="00C17896" w:rsidRPr="00B500A6" w:rsidRDefault="00C17896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Terapeuta ma prawo poprosić opiekunów o opuszczenie sali lub przeciwnie – o towarzyszenie dziecku podczas zajęć, jeśli podnosi to efektywność terapii.</w:t>
      </w:r>
    </w:p>
    <w:p w14:paraId="57C57ABA" w14:textId="77777777" w:rsidR="00C17896" w:rsidRPr="00B500A6" w:rsidRDefault="00C17896" w:rsidP="00C17896">
      <w:pPr>
        <w:numPr>
          <w:ilvl w:val="0"/>
          <w:numId w:val="2"/>
        </w:numPr>
        <w:spacing w:before="100" w:beforeAutospacing="1" w:after="100" w:afterAutospacing="1" w:line="240" w:lineRule="auto"/>
        <w:ind w:left="1433"/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444444"/>
          <w:sz w:val="28"/>
          <w:szCs w:val="28"/>
          <w:lang w:eastAsia="pl-PL"/>
        </w:rPr>
        <w:t>Gabinet zastrzega sobie prawo do zawieszenia współpracy w przypadku częstych nieobecności pacjenta na terapii lub nieprzestrzegania przez pacjenta lub jego rodziców zaleceń otrzymanych od terapeutów, gdyż w tych przypadkach nie może ponosić odpowiedzialności za skuteczność terapii.</w:t>
      </w:r>
    </w:p>
    <w:p w14:paraId="404B8381" w14:textId="36266D61" w:rsidR="00497FF8" w:rsidRPr="00B500A6" w:rsidRDefault="00C17896" w:rsidP="00F96350">
      <w:pPr>
        <w:shd w:val="clear" w:color="auto" w:fill="FFFFFF"/>
        <w:spacing w:after="0" w:line="254" w:lineRule="atLeast"/>
        <w:jc w:val="right"/>
        <w:rPr>
          <w:rFonts w:ascii="Times New Roman" w:eastAsia="Times New Roman" w:hAnsi="Times New Roman" w:cs="Times New Roman"/>
          <w:color w:val="999999"/>
          <w:sz w:val="28"/>
          <w:szCs w:val="28"/>
          <w:lang w:eastAsia="pl-PL"/>
        </w:rPr>
      </w:pPr>
      <w:r w:rsidRPr="00B500A6">
        <w:rPr>
          <w:rFonts w:ascii="Times New Roman" w:eastAsia="Times New Roman" w:hAnsi="Times New Roman" w:cs="Times New Roman"/>
          <w:color w:val="777777"/>
          <w:sz w:val="28"/>
          <w:szCs w:val="28"/>
          <w:u w:val="single"/>
          <w:lang w:eastAsia="pl-PL"/>
        </w:rPr>
        <w:t xml:space="preserve">. </w:t>
      </w:r>
      <w:r w:rsidR="00373BFD" w:rsidRPr="00B500A6">
        <w:rPr>
          <w:rFonts w:ascii="Times New Roman" w:hAnsi="Times New Roman" w:cs="Times New Roman"/>
          <w:sz w:val="28"/>
          <w:szCs w:val="28"/>
        </w:rPr>
        <w:t>…………………………………………….</w:t>
      </w:r>
    </w:p>
    <w:p w14:paraId="2C00CF72" w14:textId="77777777" w:rsidR="00373BFD" w:rsidRPr="00B500A6" w:rsidRDefault="00373BFD" w:rsidP="00373BFD">
      <w:pPr>
        <w:jc w:val="right"/>
        <w:rPr>
          <w:rFonts w:ascii="Times New Roman" w:hAnsi="Times New Roman" w:cs="Times New Roman"/>
          <w:sz w:val="28"/>
          <w:szCs w:val="28"/>
        </w:rPr>
      </w:pPr>
      <w:r w:rsidRPr="00B500A6">
        <w:rPr>
          <w:rFonts w:ascii="Times New Roman" w:hAnsi="Times New Roman" w:cs="Times New Roman"/>
          <w:sz w:val="28"/>
          <w:szCs w:val="28"/>
        </w:rPr>
        <w:t xml:space="preserve">czytelny podpis </w:t>
      </w:r>
    </w:p>
    <w:p w14:paraId="2EBE2E2F" w14:textId="2FE0D4AF" w:rsidR="00F96350" w:rsidRPr="00360C81" w:rsidRDefault="00F96350" w:rsidP="00373BFD">
      <w:pPr>
        <w:jc w:val="right"/>
        <w:rPr>
          <w:rFonts w:ascii="Times New Roman" w:hAnsi="Times New Roman" w:cs="Times New Roman"/>
        </w:rPr>
      </w:pPr>
      <w:r w:rsidRPr="00360C81">
        <w:rPr>
          <w:rFonts w:ascii="Times New Roman" w:hAnsi="Times New Roman" w:cs="Times New Roman"/>
        </w:rPr>
        <w:t xml:space="preserve">*dodatkowa płatność wymagana jest </w:t>
      </w:r>
      <w:r w:rsidRPr="00360C81">
        <w:rPr>
          <w:rFonts w:ascii="Times New Roman" w:hAnsi="Times New Roman" w:cs="Times New Roman"/>
          <w:u w:val="single"/>
        </w:rPr>
        <w:t>na tych samych zasadach</w:t>
      </w:r>
      <w:r w:rsidRPr="00360C81">
        <w:rPr>
          <w:rFonts w:ascii="Times New Roman" w:hAnsi="Times New Roman" w:cs="Times New Roman"/>
        </w:rPr>
        <w:t xml:space="preserve"> od pacjentów skierowanych przez współpracujące placówki </w:t>
      </w:r>
      <w:r w:rsidR="00223CA9" w:rsidRPr="00360C81">
        <w:rPr>
          <w:rFonts w:ascii="Times New Roman" w:hAnsi="Times New Roman" w:cs="Times New Roman"/>
        </w:rPr>
        <w:t>!</w:t>
      </w:r>
    </w:p>
    <w:p w14:paraId="1C49E5C6" w14:textId="44E6B324" w:rsidR="007E16D9" w:rsidRPr="00360C81" w:rsidRDefault="007E16D9" w:rsidP="00373BFD">
      <w:pPr>
        <w:jc w:val="right"/>
        <w:rPr>
          <w:rFonts w:ascii="Times New Roman" w:hAnsi="Times New Roman" w:cs="Times New Roman"/>
        </w:rPr>
      </w:pPr>
      <w:r w:rsidRPr="00360C81">
        <w:rPr>
          <w:rFonts w:ascii="Times New Roman" w:hAnsi="Times New Roman" w:cs="Times New Roman"/>
        </w:rPr>
        <w:t xml:space="preserve">**pacjenci skierowani przez placówki współpracujące mają obowiązek odpracowania wszystkich </w:t>
      </w:r>
      <w:r w:rsidR="00360C81" w:rsidRPr="00360C81">
        <w:rPr>
          <w:rFonts w:ascii="Times New Roman" w:hAnsi="Times New Roman" w:cs="Times New Roman"/>
        </w:rPr>
        <w:t>opuszczonych zajęć,</w:t>
      </w:r>
      <w:r w:rsidR="00583F5D">
        <w:rPr>
          <w:rFonts w:ascii="Times New Roman" w:hAnsi="Times New Roman" w:cs="Times New Roman"/>
        </w:rPr>
        <w:t>(</w:t>
      </w:r>
      <w:r w:rsidR="00360C81">
        <w:rPr>
          <w:rFonts w:ascii="Times New Roman" w:hAnsi="Times New Roman" w:cs="Times New Roman"/>
        </w:rPr>
        <w:t>najlepiej jeszcze w tym samym miesiącu o ile będzie to możliwe</w:t>
      </w:r>
      <w:r w:rsidR="00583F5D">
        <w:rPr>
          <w:rFonts w:ascii="Times New Roman" w:hAnsi="Times New Roman" w:cs="Times New Roman"/>
        </w:rPr>
        <w:t>)</w:t>
      </w:r>
      <w:r w:rsidR="00360C81">
        <w:rPr>
          <w:rFonts w:ascii="Times New Roman" w:hAnsi="Times New Roman" w:cs="Times New Roman"/>
        </w:rPr>
        <w:t xml:space="preserve">, </w:t>
      </w:r>
      <w:r w:rsidR="00360C81" w:rsidRPr="00360C81">
        <w:rPr>
          <w:rFonts w:ascii="Times New Roman" w:hAnsi="Times New Roman" w:cs="Times New Roman"/>
        </w:rPr>
        <w:t xml:space="preserve"> terapeuta wskaże dwa terminy</w:t>
      </w:r>
      <w:r w:rsidR="00360C81">
        <w:rPr>
          <w:rFonts w:ascii="Times New Roman" w:hAnsi="Times New Roman" w:cs="Times New Roman"/>
        </w:rPr>
        <w:t xml:space="preserve"> do wyboru dla rodzica, </w:t>
      </w:r>
    </w:p>
    <w:sectPr w:rsidR="007E16D9" w:rsidRPr="00360C81" w:rsidSect="00497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82CE2"/>
    <w:multiLevelType w:val="multilevel"/>
    <w:tmpl w:val="4306B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4E123C"/>
    <w:multiLevelType w:val="multilevel"/>
    <w:tmpl w:val="95F2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067609">
    <w:abstractNumId w:val="1"/>
  </w:num>
  <w:num w:numId="2" w16cid:durableId="78867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896"/>
    <w:rsid w:val="000C4276"/>
    <w:rsid w:val="001804E1"/>
    <w:rsid w:val="001C360A"/>
    <w:rsid w:val="00223CA9"/>
    <w:rsid w:val="00263B55"/>
    <w:rsid w:val="003108BB"/>
    <w:rsid w:val="00315924"/>
    <w:rsid w:val="00343BEE"/>
    <w:rsid w:val="0034411F"/>
    <w:rsid w:val="00360C81"/>
    <w:rsid w:val="00361B03"/>
    <w:rsid w:val="00373BFD"/>
    <w:rsid w:val="003A18D2"/>
    <w:rsid w:val="003B2CF1"/>
    <w:rsid w:val="00410A30"/>
    <w:rsid w:val="004743A5"/>
    <w:rsid w:val="00497FF8"/>
    <w:rsid w:val="00575CC6"/>
    <w:rsid w:val="00583F5D"/>
    <w:rsid w:val="005A48DB"/>
    <w:rsid w:val="00644F63"/>
    <w:rsid w:val="00716D6C"/>
    <w:rsid w:val="007205E1"/>
    <w:rsid w:val="007E16D9"/>
    <w:rsid w:val="00842B88"/>
    <w:rsid w:val="008D187F"/>
    <w:rsid w:val="008F0178"/>
    <w:rsid w:val="00927085"/>
    <w:rsid w:val="00942032"/>
    <w:rsid w:val="00973B03"/>
    <w:rsid w:val="009D075D"/>
    <w:rsid w:val="00A679DA"/>
    <w:rsid w:val="00A73ADA"/>
    <w:rsid w:val="00A8113E"/>
    <w:rsid w:val="00AB3378"/>
    <w:rsid w:val="00AE690A"/>
    <w:rsid w:val="00B01B8E"/>
    <w:rsid w:val="00B104A3"/>
    <w:rsid w:val="00B500A6"/>
    <w:rsid w:val="00BA404F"/>
    <w:rsid w:val="00BC703E"/>
    <w:rsid w:val="00BF05A4"/>
    <w:rsid w:val="00C17896"/>
    <w:rsid w:val="00C20703"/>
    <w:rsid w:val="00E1475F"/>
    <w:rsid w:val="00E53F78"/>
    <w:rsid w:val="00E86E10"/>
    <w:rsid w:val="00EA095C"/>
    <w:rsid w:val="00F96350"/>
    <w:rsid w:val="00FB194A"/>
    <w:rsid w:val="00FB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80C6"/>
  <w15:docId w15:val="{BA0D480F-D1B1-49E3-8DBD-86ABC048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FF8"/>
  </w:style>
  <w:style w:type="paragraph" w:styleId="Nagwek1">
    <w:name w:val="heading 1"/>
    <w:basedOn w:val="Normalny"/>
    <w:link w:val="Nagwek1Znak"/>
    <w:uiPriority w:val="9"/>
    <w:qFormat/>
    <w:rsid w:val="00C178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C178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789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1789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1789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7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7896"/>
    <w:rPr>
      <w:b/>
      <w:bCs/>
    </w:rPr>
  </w:style>
  <w:style w:type="character" w:customStyle="1" w:styleId="copyright">
    <w:name w:val="copyright"/>
    <w:basedOn w:val="Domylnaczcionkaakapitu"/>
    <w:rsid w:val="00C17896"/>
  </w:style>
  <w:style w:type="character" w:customStyle="1" w:styleId="divider">
    <w:name w:val="divider"/>
    <w:basedOn w:val="Domylnaczcionkaakapitu"/>
    <w:rsid w:val="00C17896"/>
  </w:style>
  <w:style w:type="paragraph" w:styleId="Tekstdymka">
    <w:name w:val="Balloon Text"/>
    <w:basedOn w:val="Normalny"/>
    <w:link w:val="TekstdymkaZnak"/>
    <w:uiPriority w:val="99"/>
    <w:semiHidden/>
    <w:unhideWhenUsed/>
    <w:rsid w:val="00C17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7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3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356">
                  <w:marLeft w:val="-152"/>
                  <w:marRight w:val="-1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61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8" w:color="E7E7E7"/>
                                <w:bottom w:val="none" w:sz="0" w:space="0" w:color="E7E7E7"/>
                                <w:right w:val="none" w:sz="0" w:space="8" w:color="E7E7E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956669">
          <w:marLeft w:val="-152"/>
          <w:marRight w:val="-1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7092">
              <w:marLeft w:val="10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090">
                  <w:marLeft w:val="-152"/>
                  <w:marRight w:val="-1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7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43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7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255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4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bak-centrumterapi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</dc:creator>
  <cp:lastModifiedBy>monika kurakowska-wozniak</cp:lastModifiedBy>
  <cp:revision>30</cp:revision>
  <dcterms:created xsi:type="dcterms:W3CDTF">2018-12-14T11:06:00Z</dcterms:created>
  <dcterms:modified xsi:type="dcterms:W3CDTF">2026-09-29T13:03:00Z</dcterms:modified>
</cp:coreProperties>
</file>